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74E683" w14:textId="77777777" w:rsidR="00E239A0" w:rsidRDefault="00E239A0" w:rsidP="00D82941">
      <w:pPr>
        <w:pStyle w:val="Default"/>
        <w:spacing w:line="360" w:lineRule="auto"/>
        <w:ind w:right="-1"/>
        <w:jc w:val="center"/>
        <w:rPr>
          <w:rFonts w:ascii="Cambria" w:hAnsi="Cambria"/>
          <w:b/>
          <w:bCs/>
          <w:spacing w:val="-2"/>
          <w:sz w:val="28"/>
          <w:szCs w:val="28"/>
        </w:rPr>
      </w:pPr>
    </w:p>
    <w:p w14:paraId="420EE277" w14:textId="79655CEA" w:rsidR="009214B9" w:rsidRPr="009D036E" w:rsidRDefault="00D82941" w:rsidP="00D82941">
      <w:pPr>
        <w:pStyle w:val="Default"/>
        <w:spacing w:line="360" w:lineRule="auto"/>
        <w:ind w:right="-1"/>
        <w:jc w:val="center"/>
        <w:rPr>
          <w:rFonts w:ascii="Cambria" w:hAnsi="Cambria"/>
          <w:b/>
          <w:bCs/>
          <w:spacing w:val="-2"/>
          <w:sz w:val="28"/>
          <w:szCs w:val="28"/>
        </w:rPr>
      </w:pPr>
      <w:r w:rsidRPr="009D036E">
        <w:rPr>
          <w:rFonts w:ascii="Cambria" w:hAnsi="Cambria"/>
          <w:b/>
          <w:bCs/>
          <w:spacing w:val="-2"/>
          <w:sz w:val="28"/>
          <w:szCs w:val="28"/>
        </w:rPr>
        <w:t xml:space="preserve">DECLARACIÓN </w:t>
      </w:r>
      <w:r w:rsidR="007346F6">
        <w:rPr>
          <w:rFonts w:ascii="Cambria" w:hAnsi="Cambria"/>
          <w:b/>
          <w:bCs/>
          <w:spacing w:val="-2"/>
          <w:sz w:val="28"/>
          <w:szCs w:val="28"/>
        </w:rPr>
        <w:t>DE ORIGINALIDAD</w:t>
      </w:r>
    </w:p>
    <w:p w14:paraId="420EE278" w14:textId="77777777" w:rsidR="007278C4" w:rsidRPr="009D036E" w:rsidRDefault="007278C4" w:rsidP="00D82941">
      <w:pPr>
        <w:pStyle w:val="Default"/>
        <w:spacing w:line="360" w:lineRule="auto"/>
        <w:ind w:right="-1"/>
        <w:jc w:val="both"/>
        <w:rPr>
          <w:rFonts w:ascii="Cambria" w:hAnsi="Cambria"/>
        </w:rPr>
      </w:pPr>
    </w:p>
    <w:p w14:paraId="420EE279" w14:textId="77777777" w:rsidR="007278C4" w:rsidRPr="009D036E" w:rsidRDefault="007278C4" w:rsidP="00D82941">
      <w:pPr>
        <w:pStyle w:val="Default"/>
        <w:spacing w:line="360" w:lineRule="auto"/>
        <w:ind w:right="-1"/>
        <w:jc w:val="both"/>
        <w:rPr>
          <w:rFonts w:ascii="Cambria" w:hAnsi="Cambria"/>
        </w:rPr>
      </w:pPr>
    </w:p>
    <w:p w14:paraId="53E515B9" w14:textId="33CC0589" w:rsidR="009F2C8B" w:rsidRPr="00CF5702" w:rsidRDefault="009F2C8B" w:rsidP="009F2C8B">
      <w:pPr>
        <w:pStyle w:val="Default"/>
        <w:spacing w:line="360" w:lineRule="auto"/>
        <w:ind w:right="-1"/>
        <w:jc w:val="both"/>
        <w:rPr>
          <w:rFonts w:ascii="Cambria" w:hAnsi="Cambria"/>
          <w:spacing w:val="-2"/>
        </w:rPr>
      </w:pPr>
      <w:r w:rsidRPr="00CF5702">
        <w:rPr>
          <w:rFonts w:ascii="Cambria" w:hAnsi="Cambria"/>
          <w:spacing w:val="-2"/>
        </w:rPr>
        <w:t>Por medio de la presente, quien</w:t>
      </w:r>
      <w:r w:rsidR="00CF5702" w:rsidRPr="00CF5702">
        <w:rPr>
          <w:rFonts w:ascii="Cambria" w:hAnsi="Cambria"/>
          <w:spacing w:val="-2"/>
        </w:rPr>
        <w:t>es</w:t>
      </w:r>
      <w:r w:rsidRPr="00CF5702">
        <w:rPr>
          <w:rFonts w:ascii="Cambria" w:hAnsi="Cambria"/>
          <w:spacing w:val="-2"/>
        </w:rPr>
        <w:t xml:space="preserve"> suscribe</w:t>
      </w:r>
      <w:r w:rsidR="00CF5702" w:rsidRPr="00CF5702">
        <w:rPr>
          <w:rFonts w:ascii="Cambria" w:hAnsi="Cambria"/>
          <w:spacing w:val="-2"/>
        </w:rPr>
        <w:t>n</w:t>
      </w:r>
      <w:r w:rsidRPr="00CF5702">
        <w:rPr>
          <w:rFonts w:ascii="Cambria" w:hAnsi="Cambria"/>
          <w:spacing w:val="-2"/>
        </w:rPr>
        <w:t xml:space="preserve"> declara</w:t>
      </w:r>
      <w:r w:rsidR="00CF5702" w:rsidRPr="00CF5702">
        <w:rPr>
          <w:rFonts w:ascii="Cambria" w:hAnsi="Cambria"/>
          <w:spacing w:val="-2"/>
        </w:rPr>
        <w:t>n</w:t>
      </w:r>
      <w:r w:rsidRPr="00CF5702">
        <w:rPr>
          <w:rFonts w:ascii="Cambria" w:hAnsi="Cambria"/>
          <w:spacing w:val="-2"/>
        </w:rPr>
        <w:t xml:space="preserve"> ser </w:t>
      </w:r>
      <w:r w:rsidR="00CF5702" w:rsidRPr="00CF5702">
        <w:rPr>
          <w:rFonts w:ascii="Cambria" w:hAnsi="Cambria"/>
          <w:spacing w:val="-2"/>
        </w:rPr>
        <w:t>los/as</w:t>
      </w:r>
      <w:r w:rsidRPr="00CF5702">
        <w:rPr>
          <w:rFonts w:ascii="Cambria" w:hAnsi="Cambria"/>
          <w:spacing w:val="-2"/>
        </w:rPr>
        <w:t xml:space="preserve"> autor</w:t>
      </w:r>
      <w:r w:rsidR="00CF5702" w:rsidRPr="00CF5702">
        <w:rPr>
          <w:rFonts w:ascii="Cambria" w:hAnsi="Cambria"/>
          <w:spacing w:val="-2"/>
        </w:rPr>
        <w:t>es</w:t>
      </w:r>
      <w:r w:rsidRPr="00CF5702">
        <w:rPr>
          <w:rFonts w:ascii="Cambria" w:hAnsi="Cambria"/>
          <w:spacing w:val="-2"/>
        </w:rPr>
        <w:t>/a</w:t>
      </w:r>
      <w:r w:rsidR="00CF5702" w:rsidRPr="00CF5702">
        <w:rPr>
          <w:rFonts w:ascii="Cambria" w:hAnsi="Cambria"/>
          <w:spacing w:val="-2"/>
        </w:rPr>
        <w:t>s</w:t>
      </w:r>
      <w:r w:rsidRPr="00CF5702">
        <w:rPr>
          <w:rFonts w:ascii="Cambria" w:hAnsi="Cambria"/>
          <w:spacing w:val="-2"/>
        </w:rPr>
        <w:t xml:space="preserve"> del trabajo titulado </w:t>
      </w:r>
      <w:r w:rsidRPr="00CF5702">
        <w:rPr>
          <w:rFonts w:ascii="Cambria" w:hAnsi="Cambria"/>
          <w:color w:val="76923C"/>
          <w:spacing w:val="-2"/>
        </w:rPr>
        <w:t>[colocar título completo del trabajo]</w:t>
      </w:r>
      <w:r w:rsidRPr="00CF5702">
        <w:rPr>
          <w:rFonts w:ascii="Cambria" w:hAnsi="Cambria"/>
          <w:spacing w:val="-2"/>
        </w:rPr>
        <w:t xml:space="preserve"> y certifica</w:t>
      </w:r>
      <w:r w:rsidR="00CF5702" w:rsidRPr="00CF5702">
        <w:rPr>
          <w:rFonts w:ascii="Cambria" w:hAnsi="Cambria"/>
          <w:spacing w:val="-2"/>
        </w:rPr>
        <w:t>n</w:t>
      </w:r>
      <w:r w:rsidRPr="00CF5702">
        <w:rPr>
          <w:rFonts w:ascii="Cambria" w:hAnsi="Cambria"/>
          <w:spacing w:val="-2"/>
        </w:rPr>
        <w:t xml:space="preserve"> lo siguiente:</w:t>
      </w:r>
    </w:p>
    <w:p w14:paraId="28A4DFA1" w14:textId="77777777" w:rsidR="009F2C8B" w:rsidRPr="00CF5702" w:rsidRDefault="009F2C8B" w:rsidP="009F2C8B">
      <w:pPr>
        <w:pStyle w:val="Default"/>
        <w:spacing w:line="360" w:lineRule="auto"/>
        <w:ind w:right="-1"/>
        <w:jc w:val="both"/>
        <w:rPr>
          <w:rFonts w:ascii="Cambria" w:hAnsi="Cambria"/>
          <w:spacing w:val="-2"/>
        </w:rPr>
      </w:pPr>
      <w:bookmarkStart w:id="0" w:name="_GoBack"/>
      <w:bookmarkEnd w:id="0"/>
    </w:p>
    <w:p w14:paraId="167F3BC4" w14:textId="77777777" w:rsidR="009F2C8B" w:rsidRPr="00CF5702" w:rsidRDefault="009F2C8B" w:rsidP="009F2C8B">
      <w:pPr>
        <w:pStyle w:val="Default"/>
        <w:spacing w:after="120" w:line="360" w:lineRule="auto"/>
        <w:jc w:val="both"/>
        <w:rPr>
          <w:rFonts w:ascii="Cambria" w:hAnsi="Cambria"/>
          <w:spacing w:val="-2"/>
        </w:rPr>
      </w:pPr>
      <w:r w:rsidRPr="00CF5702">
        <w:rPr>
          <w:rFonts w:ascii="Cambria" w:hAnsi="Cambria"/>
          <w:spacing w:val="-2"/>
        </w:rPr>
        <w:t>1. Es un artículo original, que cumple con los requisitos de publicación solicitados por la revista.</w:t>
      </w:r>
    </w:p>
    <w:p w14:paraId="2A2494B6" w14:textId="77777777" w:rsidR="009F2C8B" w:rsidRPr="00CF5702" w:rsidRDefault="009F2C8B" w:rsidP="009F2C8B">
      <w:pPr>
        <w:pStyle w:val="Default"/>
        <w:spacing w:after="120" w:line="360" w:lineRule="auto"/>
        <w:jc w:val="both"/>
        <w:rPr>
          <w:rFonts w:ascii="Cambria" w:hAnsi="Cambria"/>
          <w:spacing w:val="-2"/>
        </w:rPr>
      </w:pPr>
      <w:r w:rsidRPr="00CF5702">
        <w:rPr>
          <w:rFonts w:ascii="Cambria" w:hAnsi="Cambria"/>
          <w:spacing w:val="-2"/>
        </w:rPr>
        <w:t>2. Es un artículo inédito, que no ha sido publicado bajo este u otro título, ni parcial ni totalmente, en ningún otro medio o soporte.</w:t>
      </w:r>
    </w:p>
    <w:p w14:paraId="5869E108" w14:textId="5823ED24" w:rsidR="009F2C8B" w:rsidRPr="00CF5702" w:rsidRDefault="009F2C8B" w:rsidP="009F2C8B">
      <w:pPr>
        <w:pStyle w:val="Default"/>
        <w:spacing w:after="120" w:line="360" w:lineRule="auto"/>
        <w:jc w:val="both"/>
        <w:rPr>
          <w:rFonts w:ascii="Cambria" w:hAnsi="Cambria"/>
          <w:spacing w:val="-2"/>
        </w:rPr>
      </w:pPr>
      <w:r w:rsidRPr="00CF5702">
        <w:rPr>
          <w:rFonts w:ascii="Cambria" w:hAnsi="Cambria"/>
          <w:spacing w:val="-2"/>
        </w:rPr>
        <w:t>3. Es un artículo que no ha sido remitido simultáneamente a otras revistas ni está pendiente de evaluación para su publicación en ningún otro medio.</w:t>
      </w:r>
    </w:p>
    <w:p w14:paraId="754D6D1E" w14:textId="77777777" w:rsidR="009F2C8B" w:rsidRPr="00CF5702" w:rsidRDefault="009F2C8B" w:rsidP="009F2C8B">
      <w:pPr>
        <w:pStyle w:val="Default"/>
        <w:spacing w:line="360" w:lineRule="auto"/>
        <w:ind w:right="-1"/>
        <w:jc w:val="both"/>
        <w:rPr>
          <w:rFonts w:ascii="Cambria" w:hAnsi="Cambria"/>
          <w:spacing w:val="-2"/>
        </w:rPr>
      </w:pPr>
    </w:p>
    <w:p w14:paraId="5B3586AE" w14:textId="31BA275A" w:rsidR="00D82941" w:rsidRPr="00CF5702" w:rsidRDefault="009F2C8B" w:rsidP="009F2C8B">
      <w:pPr>
        <w:pStyle w:val="Default"/>
        <w:spacing w:line="360" w:lineRule="auto"/>
        <w:ind w:right="-1"/>
        <w:jc w:val="both"/>
        <w:rPr>
          <w:rFonts w:ascii="Cambria" w:hAnsi="Cambria"/>
          <w:spacing w:val="-2"/>
        </w:rPr>
      </w:pPr>
      <w:r w:rsidRPr="00CF5702">
        <w:rPr>
          <w:rFonts w:ascii="Cambria" w:hAnsi="Cambria"/>
          <w:spacing w:val="-2"/>
        </w:rPr>
        <w:t>Asimismo, expresa</w:t>
      </w:r>
      <w:r w:rsidR="00CF5702" w:rsidRPr="00CF5702">
        <w:rPr>
          <w:rFonts w:ascii="Cambria" w:hAnsi="Cambria"/>
          <w:spacing w:val="-2"/>
        </w:rPr>
        <w:t>n</w:t>
      </w:r>
      <w:r w:rsidRPr="00CF5702">
        <w:rPr>
          <w:rFonts w:ascii="Cambria" w:hAnsi="Cambria"/>
          <w:spacing w:val="-2"/>
        </w:rPr>
        <w:t xml:space="preserve"> que </w:t>
      </w:r>
      <w:r w:rsidR="00CF5702">
        <w:rPr>
          <w:rFonts w:ascii="Cambria" w:hAnsi="Cambria"/>
          <w:spacing w:val="-2"/>
        </w:rPr>
        <w:t xml:space="preserve">todo </w:t>
      </w:r>
      <w:r w:rsidRPr="00CF5702">
        <w:rPr>
          <w:rFonts w:ascii="Cambria" w:hAnsi="Cambria"/>
          <w:spacing w:val="-2"/>
        </w:rPr>
        <w:t>lo expuesto en el trabajo es de su exclusiva responsabilidad</w:t>
      </w:r>
      <w:r w:rsidR="00D82941" w:rsidRPr="00CF5702">
        <w:rPr>
          <w:rFonts w:ascii="Cambria" w:hAnsi="Cambria"/>
          <w:spacing w:val="-2"/>
        </w:rPr>
        <w:t>.</w:t>
      </w:r>
    </w:p>
    <w:p w14:paraId="79E61C6C" w14:textId="0CA6A212" w:rsidR="00D82941" w:rsidRDefault="00D82941" w:rsidP="00E239A0">
      <w:pPr>
        <w:pStyle w:val="Default"/>
        <w:spacing w:line="276" w:lineRule="auto"/>
        <w:ind w:right="-1"/>
        <w:rPr>
          <w:rFonts w:ascii="Cambria" w:hAnsi="Cambria"/>
          <w:b/>
          <w:bCs/>
          <w:spacing w:val="-2"/>
        </w:rPr>
      </w:pPr>
    </w:p>
    <w:p w14:paraId="6FA456CA" w14:textId="77777777" w:rsidR="009A3979" w:rsidRDefault="009A3979" w:rsidP="00E239A0">
      <w:pPr>
        <w:pStyle w:val="Default"/>
        <w:spacing w:line="276" w:lineRule="auto"/>
        <w:ind w:right="-1"/>
        <w:rPr>
          <w:rFonts w:ascii="Cambria" w:hAnsi="Cambria"/>
          <w:b/>
          <w:bCs/>
          <w:spacing w:val="-2"/>
        </w:rPr>
      </w:pPr>
    </w:p>
    <w:p w14:paraId="4D77E3E4" w14:textId="14ABDB35" w:rsidR="000160A3" w:rsidRPr="00620862" w:rsidRDefault="000160A3" w:rsidP="000160A3">
      <w:pPr>
        <w:pStyle w:val="Default"/>
        <w:spacing w:line="360" w:lineRule="auto"/>
        <w:ind w:right="-1"/>
        <w:jc w:val="right"/>
        <w:rPr>
          <w:rFonts w:ascii="Cambria" w:hAnsi="Cambria"/>
          <w:color w:val="76923C" w:themeColor="accent3" w:themeShade="BF"/>
        </w:rPr>
      </w:pPr>
      <w:r w:rsidRPr="000B476E">
        <w:rPr>
          <w:rFonts w:ascii="Cambria" w:hAnsi="Cambria"/>
          <w:color w:val="76923C" w:themeColor="accent3" w:themeShade="BF"/>
        </w:rPr>
        <w:t>[</w:t>
      </w:r>
      <w:r>
        <w:rPr>
          <w:rFonts w:ascii="Cambria" w:hAnsi="Cambria"/>
          <w:color w:val="76923C" w:themeColor="accent3" w:themeShade="BF"/>
        </w:rPr>
        <w:t>Lugar y fecha]</w:t>
      </w:r>
    </w:p>
    <w:p w14:paraId="420EE282" w14:textId="1C2279D8" w:rsidR="00620862" w:rsidRPr="00620862" w:rsidRDefault="00620862" w:rsidP="00D82941">
      <w:pPr>
        <w:pStyle w:val="Default"/>
        <w:spacing w:line="360" w:lineRule="auto"/>
        <w:ind w:right="-1"/>
        <w:jc w:val="right"/>
        <w:rPr>
          <w:rFonts w:ascii="Cambria" w:hAnsi="Cambria"/>
          <w:color w:val="76923C" w:themeColor="accent3" w:themeShade="BF"/>
        </w:rPr>
      </w:pPr>
      <w:r w:rsidRPr="000B476E">
        <w:rPr>
          <w:rFonts w:ascii="Cambria" w:hAnsi="Cambria"/>
          <w:color w:val="76923C" w:themeColor="accent3" w:themeShade="BF"/>
        </w:rPr>
        <w:t>[</w:t>
      </w:r>
      <w:r>
        <w:rPr>
          <w:rFonts w:ascii="Cambria" w:hAnsi="Cambria"/>
          <w:color w:val="76923C" w:themeColor="accent3" w:themeShade="BF"/>
        </w:rPr>
        <w:t>Firma y aclaración de</w:t>
      </w:r>
      <w:r w:rsidR="000160A3">
        <w:rPr>
          <w:rFonts w:ascii="Cambria" w:hAnsi="Cambria"/>
          <w:color w:val="76923C" w:themeColor="accent3" w:themeShade="BF"/>
        </w:rPr>
        <w:t xml:space="preserve"> todos/as los/as autores/as</w:t>
      </w:r>
      <w:r>
        <w:rPr>
          <w:rFonts w:ascii="Cambria" w:hAnsi="Cambria"/>
          <w:color w:val="76923C" w:themeColor="accent3" w:themeShade="BF"/>
        </w:rPr>
        <w:t>]</w:t>
      </w:r>
    </w:p>
    <w:sectPr w:rsidR="00620862" w:rsidRPr="00620862" w:rsidSect="00CF5702">
      <w:headerReference w:type="default" r:id="rId7"/>
      <w:pgSz w:w="11906" w:h="16838"/>
      <w:pgMar w:top="1702" w:right="1841" w:bottom="1276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A4A35E" w14:textId="77777777" w:rsidR="00E239A0" w:rsidRDefault="00E239A0" w:rsidP="00E239A0">
      <w:pPr>
        <w:spacing w:after="0" w:line="240" w:lineRule="auto"/>
      </w:pPr>
      <w:r>
        <w:separator/>
      </w:r>
    </w:p>
  </w:endnote>
  <w:endnote w:type="continuationSeparator" w:id="0">
    <w:p w14:paraId="0F6DA4F6" w14:textId="77777777" w:rsidR="00E239A0" w:rsidRDefault="00E239A0" w:rsidP="00E23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27A21B" w14:textId="77777777" w:rsidR="00E239A0" w:rsidRDefault="00E239A0" w:rsidP="00E239A0">
      <w:pPr>
        <w:spacing w:after="0" w:line="240" w:lineRule="auto"/>
      </w:pPr>
      <w:r>
        <w:separator/>
      </w:r>
    </w:p>
  </w:footnote>
  <w:footnote w:type="continuationSeparator" w:id="0">
    <w:p w14:paraId="2954FB5B" w14:textId="77777777" w:rsidR="00E239A0" w:rsidRDefault="00E239A0" w:rsidP="00E239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72FE51" w14:textId="06800401" w:rsidR="006062CE" w:rsidRDefault="00D90C82" w:rsidP="00E239A0">
    <w:pPr>
      <w:pStyle w:val="Encabezado"/>
      <w:spacing w:line="276" w:lineRule="auto"/>
      <w:jc w:val="center"/>
      <w:rPr>
        <w:rFonts w:asciiTheme="majorHAnsi" w:hAnsiTheme="majorHAnsi"/>
        <w:i/>
        <w:iCs/>
      </w:rPr>
    </w:pPr>
    <w:r>
      <w:rPr>
        <w:rFonts w:asciiTheme="majorHAnsi" w:hAnsiTheme="majorHAnsi"/>
        <w:i/>
        <w:i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91ADFE5" wp14:editId="431D4D89">
              <wp:simplePos x="0" y="0"/>
              <wp:positionH relativeFrom="column">
                <wp:posOffset>182245</wp:posOffset>
              </wp:positionH>
              <wp:positionV relativeFrom="paragraph">
                <wp:posOffset>15240</wp:posOffset>
              </wp:positionV>
              <wp:extent cx="1905000" cy="885825"/>
              <wp:effectExtent l="0" t="0" r="0" b="9525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05000" cy="8858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272D71B" w14:textId="77777777" w:rsidR="005B3A53" w:rsidRDefault="005B3A53" w:rsidP="005B3A53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E60C6AB" wp14:editId="71B26EB3">
                                <wp:extent cx="1524000" cy="778726"/>
                                <wp:effectExtent l="0" t="0" r="0" b="2540"/>
                                <wp:docPr id="4" name="Imagen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534530" cy="78410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1ADFE5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14.35pt;margin-top:1.2pt;width:150pt;height:69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" fillcolor="white [3201]" stroked="f" strokeweight=".5pt">
              <v:textbox>
                <w:txbxContent>
                  <w:p w14:paraId="4272D71B" w14:textId="77777777" w:rsidR="005B3A53" w:rsidRDefault="005B3A53" w:rsidP="005B3A53">
                    <w:r>
                      <w:rPr>
                        <w:noProof/>
                      </w:rPr>
                      <w:drawing>
                        <wp:inline distT="0" distB="0" distL="0" distR="0" wp14:anchorId="4E60C6AB" wp14:editId="71B26EB3">
                          <wp:extent cx="1524000" cy="778726"/>
                          <wp:effectExtent l="0" t="0" r="0" b="2540"/>
                          <wp:docPr id="4" name="Imagen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34530" cy="78410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654DCE66" w14:textId="113DAF70" w:rsidR="005B3A53" w:rsidRDefault="005B3A53" w:rsidP="005B3A53">
    <w:pPr>
      <w:pStyle w:val="Encabezado"/>
      <w:spacing w:line="276" w:lineRule="auto"/>
      <w:ind w:right="283"/>
      <w:jc w:val="center"/>
      <w:rPr>
        <w:rFonts w:asciiTheme="majorHAnsi" w:hAnsiTheme="majorHAnsi"/>
        <w:i/>
        <w:iCs/>
      </w:rPr>
    </w:pPr>
  </w:p>
  <w:p w14:paraId="74F4052E" w14:textId="77777777" w:rsidR="005B3A53" w:rsidRPr="00E239A0" w:rsidRDefault="005B3A53" w:rsidP="005B3A53">
    <w:pPr>
      <w:pStyle w:val="Encabezado"/>
      <w:spacing w:line="276" w:lineRule="auto"/>
      <w:ind w:right="425"/>
      <w:jc w:val="right"/>
      <w:rPr>
        <w:rFonts w:asciiTheme="majorHAnsi" w:hAnsiTheme="majorHAnsi"/>
      </w:rPr>
    </w:pPr>
    <w:r>
      <w:rPr>
        <w:rFonts w:asciiTheme="majorHAnsi" w:hAnsiTheme="majorHAnsi"/>
        <w:i/>
        <w:iCs/>
      </w:rPr>
      <w:t>Trayectorias Universitarias</w:t>
    </w:r>
    <w:r w:rsidRPr="00E239A0">
      <w:rPr>
        <w:rFonts w:asciiTheme="majorHAnsi" w:hAnsiTheme="majorHAnsi"/>
      </w:rPr>
      <w:t xml:space="preserve"> </w:t>
    </w:r>
    <w:r>
      <w:rPr>
        <w:rFonts w:asciiTheme="majorHAnsi" w:hAnsiTheme="majorHAnsi"/>
      </w:rPr>
      <w:t xml:space="preserve">| </w:t>
    </w:r>
    <w:r w:rsidRPr="00E239A0">
      <w:rPr>
        <w:rFonts w:asciiTheme="majorHAnsi" w:hAnsiTheme="majorHAnsi"/>
      </w:rPr>
      <w:t xml:space="preserve">e-ISSN </w:t>
    </w:r>
    <w:r w:rsidRPr="00135DE4">
      <w:rPr>
        <w:rFonts w:asciiTheme="majorHAnsi" w:hAnsiTheme="majorHAnsi"/>
      </w:rPr>
      <w:t>2469-0090</w:t>
    </w:r>
  </w:p>
  <w:p w14:paraId="5077A5A7" w14:textId="77777777" w:rsidR="005B3A53" w:rsidRPr="00E239A0" w:rsidRDefault="005B3A53" w:rsidP="005B3A53">
    <w:pPr>
      <w:pStyle w:val="Encabezado"/>
      <w:spacing w:line="276" w:lineRule="auto"/>
      <w:jc w:val="center"/>
      <w:rPr>
        <w:rFonts w:asciiTheme="majorHAnsi" w:hAnsiTheme="majorHAnsi"/>
      </w:rPr>
    </w:pPr>
  </w:p>
  <w:p w14:paraId="30299DC2" w14:textId="77777777" w:rsidR="006062CE" w:rsidRPr="00E239A0" w:rsidRDefault="006062CE" w:rsidP="00E239A0">
    <w:pPr>
      <w:pStyle w:val="Encabezado"/>
      <w:spacing w:line="276" w:lineRule="auto"/>
      <w:jc w:val="center"/>
      <w:rPr>
        <w:rFonts w:asciiTheme="majorHAnsi" w:hAnsiTheme="majorHAns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4B9"/>
    <w:rsid w:val="000160A3"/>
    <w:rsid w:val="00082022"/>
    <w:rsid w:val="000B476E"/>
    <w:rsid w:val="000E73C7"/>
    <w:rsid w:val="001304FD"/>
    <w:rsid w:val="00240A0E"/>
    <w:rsid w:val="00252AB7"/>
    <w:rsid w:val="0028571B"/>
    <w:rsid w:val="00287D74"/>
    <w:rsid w:val="003420E2"/>
    <w:rsid w:val="003E376C"/>
    <w:rsid w:val="00447044"/>
    <w:rsid w:val="00535554"/>
    <w:rsid w:val="005B3A53"/>
    <w:rsid w:val="006062CE"/>
    <w:rsid w:val="00620862"/>
    <w:rsid w:val="006A3CEE"/>
    <w:rsid w:val="006A75C3"/>
    <w:rsid w:val="007278C4"/>
    <w:rsid w:val="007346F6"/>
    <w:rsid w:val="007C6E35"/>
    <w:rsid w:val="00807294"/>
    <w:rsid w:val="00807531"/>
    <w:rsid w:val="008F2D5B"/>
    <w:rsid w:val="009214B9"/>
    <w:rsid w:val="00954BFA"/>
    <w:rsid w:val="009A3979"/>
    <w:rsid w:val="009D036E"/>
    <w:rsid w:val="009F2C8B"/>
    <w:rsid w:val="00A96211"/>
    <w:rsid w:val="00BA456B"/>
    <w:rsid w:val="00BB3624"/>
    <w:rsid w:val="00CC6FA4"/>
    <w:rsid w:val="00CE592F"/>
    <w:rsid w:val="00CF5702"/>
    <w:rsid w:val="00D82941"/>
    <w:rsid w:val="00D90C82"/>
    <w:rsid w:val="00E239A0"/>
    <w:rsid w:val="00E76C62"/>
    <w:rsid w:val="00E95C3A"/>
    <w:rsid w:val="00EE5F00"/>
    <w:rsid w:val="00F04229"/>
    <w:rsid w:val="00F36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0EE270"/>
  <w15:docId w15:val="{64054249-4443-42A3-9279-F1345E09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9214B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E239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239A0"/>
  </w:style>
  <w:style w:type="paragraph" w:styleId="Piedepgina">
    <w:name w:val="footer"/>
    <w:basedOn w:val="Normal"/>
    <w:link w:val="PiedepginaCar"/>
    <w:uiPriority w:val="99"/>
    <w:unhideWhenUsed/>
    <w:rsid w:val="00E239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239A0"/>
  </w:style>
  <w:style w:type="paragraph" w:styleId="Textodeglobo">
    <w:name w:val="Balloon Text"/>
    <w:basedOn w:val="Normal"/>
    <w:link w:val="TextodegloboCar"/>
    <w:uiPriority w:val="99"/>
    <w:semiHidden/>
    <w:unhideWhenUsed/>
    <w:rsid w:val="006062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62CE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062C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062C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062CE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240A0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40A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4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E00C1-AD7E-4F40-9F91-986C70945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Adela Ruiz</cp:lastModifiedBy>
  <cp:revision>6</cp:revision>
  <dcterms:created xsi:type="dcterms:W3CDTF">2026-06-13T18:07:00Z</dcterms:created>
  <dcterms:modified xsi:type="dcterms:W3CDTF">2026-07-12T19:24:00Z</dcterms:modified>
</cp:coreProperties>
</file>